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3C7D" w14:textId="77777777" w:rsidR="00560707" w:rsidRPr="00CA6A87" w:rsidRDefault="00560707" w:rsidP="00FD174F">
      <w:pPr>
        <w:shd w:val="clear" w:color="auto" w:fill="FFFFFF"/>
        <w:spacing w:after="0" w:line="240" w:lineRule="auto"/>
        <w:jc w:val="center"/>
        <w:textAlignment w:val="top"/>
        <w:rPr>
          <w:rFonts w:ascii="Verdana" w:eastAsia="Times New Roman" w:hAnsi="Verdana" w:cs="Arial"/>
          <w:b/>
          <w:color w:val="222533"/>
          <w:sz w:val="20"/>
          <w:szCs w:val="20"/>
          <w:lang w:eastAsia="fr-FR"/>
        </w:rPr>
      </w:pPr>
      <w:r w:rsidRPr="00CA6A87">
        <w:rPr>
          <w:rFonts w:ascii="Verdana" w:eastAsia="Times New Roman" w:hAnsi="Verdana" w:cs="Arial"/>
          <w:b/>
          <w:color w:val="222533"/>
          <w:sz w:val="20"/>
          <w:szCs w:val="20"/>
          <w:lang w:eastAsia="fr-FR"/>
        </w:rPr>
        <w:t xml:space="preserve">La Mairie de ST LAURENT DU PONT recherche </w:t>
      </w:r>
    </w:p>
    <w:p w14:paraId="03406F57" w14:textId="77777777" w:rsidR="005731B1" w:rsidRDefault="00F2555E" w:rsidP="00FD174F">
      <w:pPr>
        <w:shd w:val="clear" w:color="auto" w:fill="FFFFFF"/>
        <w:spacing w:after="0" w:line="240" w:lineRule="auto"/>
        <w:jc w:val="center"/>
        <w:textAlignment w:val="top"/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</w:pPr>
      <w:r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 xml:space="preserve">DES </w:t>
      </w:r>
      <w:r w:rsidR="005731B1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>A</w:t>
      </w:r>
      <w:r w:rsidR="00CB7CDC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>GENT</w:t>
      </w:r>
      <w:r w:rsidR="005731B1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>S</w:t>
      </w:r>
      <w:r w:rsidR="00CB7CDC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 xml:space="preserve"> D’ACCUEIL</w:t>
      </w:r>
      <w:r w:rsidR="005731B1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 xml:space="preserve">, </w:t>
      </w:r>
      <w:r w:rsidR="00CB7CDC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>D’ENTRETIEN</w:t>
      </w:r>
      <w:r w:rsidR="005731B1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 xml:space="preserve"> ET </w:t>
      </w:r>
      <w:r w:rsidR="00CB7CDC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>REGISSEUR</w:t>
      </w:r>
      <w:r w:rsidR="005731B1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>S</w:t>
      </w:r>
      <w:r w:rsidR="00CB7CDC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 xml:space="preserve"> </w:t>
      </w:r>
    </w:p>
    <w:p w14:paraId="59FC0D9B" w14:textId="77777777" w:rsidR="00601EDF" w:rsidRPr="00F4395F" w:rsidRDefault="008E0431" w:rsidP="00FD174F">
      <w:pPr>
        <w:shd w:val="clear" w:color="auto" w:fill="FFFFFF"/>
        <w:spacing w:after="0" w:line="240" w:lineRule="auto"/>
        <w:jc w:val="center"/>
        <w:textAlignment w:val="top"/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</w:pPr>
      <w:r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>À LA PISCINE MUNICIPALE</w:t>
      </w:r>
    </w:p>
    <w:p w14:paraId="35A2EB92" w14:textId="77777777" w:rsidR="00AA49F5" w:rsidRDefault="00AA49F5" w:rsidP="00FD174F">
      <w:pPr>
        <w:shd w:val="clear" w:color="auto" w:fill="FFFFFF"/>
        <w:spacing w:after="0" w:line="240" w:lineRule="auto"/>
        <w:jc w:val="center"/>
        <w:textAlignment w:val="top"/>
        <w:rPr>
          <w:rFonts w:ascii="Verdana" w:eastAsia="Times New Roman" w:hAnsi="Verdana" w:cs="Arial"/>
          <w:color w:val="222533"/>
          <w:sz w:val="10"/>
          <w:szCs w:val="10"/>
          <w:u w:val="single"/>
          <w:lang w:eastAsia="fr-FR"/>
        </w:rPr>
      </w:pPr>
    </w:p>
    <w:p w14:paraId="46341EF9" w14:textId="77777777" w:rsidR="00AA49F5" w:rsidRDefault="00AA49F5" w:rsidP="00FD174F">
      <w:pPr>
        <w:shd w:val="clear" w:color="auto" w:fill="FFFFFF"/>
        <w:spacing w:after="0" w:line="240" w:lineRule="auto"/>
        <w:jc w:val="center"/>
        <w:textAlignment w:val="top"/>
        <w:rPr>
          <w:rFonts w:ascii="Verdana" w:eastAsia="Times New Roman" w:hAnsi="Verdana" w:cs="Arial"/>
          <w:color w:val="222533"/>
          <w:sz w:val="10"/>
          <w:szCs w:val="10"/>
          <w:u w:val="single"/>
          <w:lang w:eastAsia="fr-FR"/>
        </w:rPr>
      </w:pPr>
    </w:p>
    <w:p w14:paraId="5895159D" w14:textId="77777777" w:rsidR="00AA49F5" w:rsidRPr="00E51942" w:rsidRDefault="00AA49F5" w:rsidP="00FD174F">
      <w:pPr>
        <w:shd w:val="clear" w:color="auto" w:fill="FFFFFF"/>
        <w:spacing w:after="0" w:line="240" w:lineRule="auto"/>
        <w:jc w:val="center"/>
        <w:textAlignment w:val="top"/>
        <w:rPr>
          <w:rFonts w:ascii="Verdana" w:eastAsia="Times New Roman" w:hAnsi="Verdana" w:cs="Arial"/>
          <w:color w:val="222533"/>
          <w:sz w:val="10"/>
          <w:szCs w:val="10"/>
          <w:u w:val="single"/>
          <w:lang w:eastAsia="fr-FR"/>
        </w:rPr>
      </w:pPr>
    </w:p>
    <w:p w14:paraId="6A6B1C19" w14:textId="77777777" w:rsidR="00230B69" w:rsidRPr="00EA3F9E" w:rsidRDefault="00230B69" w:rsidP="00FD174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color w:val="222533"/>
          <w:sz w:val="10"/>
          <w:szCs w:val="10"/>
          <w:u w:val="single"/>
          <w:lang w:eastAsia="fr-FR"/>
        </w:rPr>
      </w:pPr>
    </w:p>
    <w:p w14:paraId="2A21D2C9" w14:textId="77777777" w:rsidR="00CB7CDC" w:rsidRDefault="001A2029" w:rsidP="00125BC2">
      <w:pPr>
        <w:tabs>
          <w:tab w:val="left" w:pos="9356"/>
        </w:tabs>
        <w:spacing w:after="0" w:line="240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6A72E4">
        <w:rPr>
          <w:rFonts w:ascii="Verdana" w:hAnsi="Verdana" w:cs="Arial"/>
          <w:sz w:val="20"/>
          <w:szCs w:val="20"/>
        </w:rPr>
        <w:t xml:space="preserve">La </w:t>
      </w:r>
      <w:r>
        <w:rPr>
          <w:rFonts w:ascii="Verdana" w:hAnsi="Verdana" w:cs="Arial"/>
          <w:sz w:val="20"/>
          <w:szCs w:val="20"/>
        </w:rPr>
        <w:t>ville</w:t>
      </w:r>
      <w:r w:rsidRPr="006A72E4">
        <w:rPr>
          <w:rFonts w:ascii="Verdana" w:hAnsi="Verdana" w:cs="Arial"/>
          <w:sz w:val="20"/>
          <w:szCs w:val="20"/>
        </w:rPr>
        <w:t xml:space="preserve"> de ST LAURENT DU PONT (4500 hab.)</w:t>
      </w:r>
      <w:r>
        <w:rPr>
          <w:rFonts w:ascii="Verdana" w:hAnsi="Verdana" w:cs="Arial"/>
          <w:sz w:val="20"/>
          <w:szCs w:val="20"/>
        </w:rPr>
        <w:t xml:space="preserve"> située au cœur du Parc Naturel Régional de la Chartreuse</w:t>
      </w:r>
      <w:r w:rsidRPr="006A72E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recherche</w:t>
      </w:r>
      <w:r w:rsidR="00BA0272">
        <w:rPr>
          <w:rFonts w:ascii="Verdana" w:hAnsi="Verdana" w:cs="Arial"/>
          <w:sz w:val="20"/>
          <w:szCs w:val="20"/>
        </w:rPr>
        <w:t xml:space="preserve"> pour </w:t>
      </w:r>
      <w:r w:rsidR="008E0431">
        <w:rPr>
          <w:rFonts w:ascii="Verdana" w:hAnsi="Verdana" w:cs="Arial"/>
          <w:sz w:val="20"/>
          <w:szCs w:val="20"/>
        </w:rPr>
        <w:t>la piscine municipale</w:t>
      </w:r>
      <w:r w:rsidR="00BA0272">
        <w:rPr>
          <w:rFonts w:ascii="Verdana" w:hAnsi="Verdana" w:cs="Arial"/>
          <w:sz w:val="20"/>
          <w:szCs w:val="20"/>
        </w:rPr>
        <w:t xml:space="preserve"> </w:t>
      </w:r>
      <w:r w:rsidR="00CB7CDC">
        <w:rPr>
          <w:rFonts w:ascii="Verdana" w:hAnsi="Verdana" w:cs="Arial"/>
          <w:sz w:val="20"/>
          <w:szCs w:val="20"/>
        </w:rPr>
        <w:t>des saisonniers pour la saison estivale 202</w:t>
      </w:r>
      <w:r w:rsidR="00AE24B0">
        <w:rPr>
          <w:rFonts w:ascii="Verdana" w:hAnsi="Verdana" w:cs="Arial"/>
          <w:sz w:val="20"/>
          <w:szCs w:val="20"/>
        </w:rPr>
        <w:t>5</w:t>
      </w:r>
      <w:r w:rsidR="00125BC2">
        <w:rPr>
          <w:rFonts w:ascii="Verdana" w:hAnsi="Verdana" w:cs="Arial"/>
          <w:sz w:val="20"/>
          <w:szCs w:val="20"/>
        </w:rPr>
        <w:t>.</w:t>
      </w:r>
      <w:r w:rsidR="00CB7CDC">
        <w:rPr>
          <w:rFonts w:ascii="Verdana" w:hAnsi="Verdana" w:cs="Arial"/>
          <w:sz w:val="20"/>
          <w:szCs w:val="20"/>
        </w:rPr>
        <w:t xml:space="preserve"> </w:t>
      </w:r>
    </w:p>
    <w:p w14:paraId="6EA02B7A" w14:textId="77777777" w:rsidR="001A2029" w:rsidRDefault="001A2029" w:rsidP="00FE4EBD">
      <w:pPr>
        <w:spacing w:after="0" w:line="240" w:lineRule="auto"/>
        <w:ind w:right="260"/>
        <w:jc w:val="both"/>
        <w:rPr>
          <w:rFonts w:ascii="Verdana" w:hAnsi="Verdana" w:cs="Arial"/>
          <w:sz w:val="20"/>
          <w:szCs w:val="20"/>
        </w:rPr>
      </w:pPr>
    </w:p>
    <w:p w14:paraId="11B0EBF2" w14:textId="77777777" w:rsidR="004C65BC" w:rsidRPr="006A72E4" w:rsidRDefault="004C65BC" w:rsidP="00FE4EBD">
      <w:pPr>
        <w:spacing w:after="0" w:line="240" w:lineRule="auto"/>
        <w:ind w:right="260"/>
        <w:jc w:val="both"/>
        <w:rPr>
          <w:rFonts w:ascii="Verdana" w:hAnsi="Verdana" w:cs="Arial"/>
          <w:sz w:val="20"/>
          <w:szCs w:val="20"/>
        </w:rPr>
      </w:pPr>
    </w:p>
    <w:p w14:paraId="4B5869DF" w14:textId="3E79D68D" w:rsidR="00BA0272" w:rsidRDefault="001A2029" w:rsidP="004C65BC">
      <w:pPr>
        <w:shd w:val="clear" w:color="auto" w:fill="FFFFFF"/>
        <w:spacing w:after="0" w:line="240" w:lineRule="auto"/>
        <w:jc w:val="both"/>
        <w:textAlignment w:val="top"/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</w:pPr>
      <w:r w:rsidRPr="00CB7CDC">
        <w:rPr>
          <w:rFonts w:ascii="Verdana" w:hAnsi="Verdana" w:cstheme="minorHAnsi"/>
          <w:b/>
          <w:sz w:val="20"/>
          <w:szCs w:val="20"/>
        </w:rPr>
        <w:t xml:space="preserve">Poste </w:t>
      </w:r>
      <w:r w:rsidR="00CB7CDC" w:rsidRPr="00CB7CDC">
        <w:rPr>
          <w:rFonts w:ascii="Verdana" w:hAnsi="Verdana" w:cstheme="minorHAnsi"/>
          <w:b/>
          <w:sz w:val="20"/>
          <w:szCs w:val="20"/>
        </w:rPr>
        <w:t>saisonnier</w:t>
      </w:r>
      <w:r w:rsidR="005C0193">
        <w:rPr>
          <w:rFonts w:ascii="Verdana" w:hAnsi="Verdana" w:cstheme="minorHAnsi"/>
          <w:b/>
          <w:sz w:val="20"/>
          <w:szCs w:val="20"/>
        </w:rPr>
        <w:t xml:space="preserve"> (+ de 18 ans) </w:t>
      </w:r>
      <w:r w:rsidR="00CB7CDC" w:rsidRPr="00CB7CDC">
        <w:rPr>
          <w:rFonts w:ascii="Verdana" w:hAnsi="Verdana" w:cstheme="minorHAnsi"/>
          <w:b/>
          <w:sz w:val="20"/>
          <w:szCs w:val="20"/>
        </w:rPr>
        <w:t xml:space="preserve"> </w:t>
      </w:r>
      <w:r w:rsidR="00BA0272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à pourvoir dès le </w:t>
      </w:r>
      <w:r w:rsidR="00442061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1er</w:t>
      </w:r>
      <w:r w:rsidR="00BA0272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juin</w:t>
      </w:r>
      <w:r w:rsidR="003E008C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</w:t>
      </w:r>
      <w:r w:rsidR="00AA49F5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jusqu’au </w:t>
      </w:r>
      <w:r w:rsidR="008E0431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31 août </w:t>
      </w:r>
      <w:r w:rsidR="00AA49F5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202</w:t>
      </w:r>
      <w:r w:rsidR="00AE24B0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5</w:t>
      </w:r>
      <w:r w:rsidR="00AA49F5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inclus</w:t>
      </w:r>
    </w:p>
    <w:p w14:paraId="19E26A61" w14:textId="77777777" w:rsidR="00CB7CDC" w:rsidRPr="00EA3F9E" w:rsidRDefault="001A2029" w:rsidP="004C65BC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Arial"/>
          <w:color w:val="222533"/>
          <w:sz w:val="20"/>
          <w:szCs w:val="20"/>
          <w:u w:val="single"/>
          <w:lang w:eastAsia="fr-FR"/>
        </w:rPr>
      </w:pPr>
      <w:r w:rsidRPr="006A72E4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Envoi d'un CV et d'une lettre de motivation adressé</w:t>
      </w:r>
      <w:r w:rsidR="005731B1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s</w:t>
      </w:r>
      <w:r w:rsidRPr="006A72E4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à </w:t>
      </w:r>
      <w:r w:rsidR="00AE24B0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Madame</w:t>
      </w:r>
      <w:r w:rsidRPr="006A72E4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Le Maire par </w:t>
      </w:r>
      <w:r w:rsidR="007D3724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mail</w:t>
      </w:r>
      <w:r w:rsidRPr="006A72E4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à rh@saintlaurentdupont.fr </w:t>
      </w:r>
      <w:r w:rsidR="00442061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au plus tard le</w:t>
      </w:r>
      <w:r w:rsidR="00CB7CDC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</w:t>
      </w:r>
      <w:r w:rsidR="00077C29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10</w:t>
      </w:r>
      <w:r w:rsidR="00AE24B0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avril 2025.</w:t>
      </w:r>
    </w:p>
    <w:p w14:paraId="1E17C0F7" w14:textId="77777777" w:rsidR="00BA0272" w:rsidRDefault="00BA0272" w:rsidP="00FD174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color w:val="222533"/>
          <w:sz w:val="20"/>
          <w:szCs w:val="20"/>
          <w:u w:val="single"/>
          <w:lang w:eastAsia="fr-FR"/>
        </w:rPr>
      </w:pPr>
    </w:p>
    <w:p w14:paraId="10528047" w14:textId="77777777" w:rsidR="004C65BC" w:rsidRDefault="004C65BC" w:rsidP="00FD174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color w:val="222533"/>
          <w:sz w:val="20"/>
          <w:szCs w:val="20"/>
          <w:u w:val="single"/>
          <w:lang w:eastAsia="fr-FR"/>
        </w:rPr>
      </w:pPr>
    </w:p>
    <w:p w14:paraId="480FCE47" w14:textId="77777777" w:rsidR="004C65BC" w:rsidRDefault="004C65BC" w:rsidP="00FD174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color w:val="222533"/>
          <w:sz w:val="20"/>
          <w:szCs w:val="20"/>
          <w:u w:val="single"/>
          <w:lang w:eastAsia="fr-FR"/>
        </w:rPr>
      </w:pPr>
    </w:p>
    <w:p w14:paraId="21695342" w14:textId="77777777" w:rsidR="00AB3701" w:rsidRPr="006E3C47" w:rsidRDefault="00AB3701" w:rsidP="00FD174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color w:val="222533"/>
          <w:sz w:val="20"/>
          <w:szCs w:val="20"/>
          <w:u w:val="single"/>
          <w:lang w:eastAsia="fr-FR"/>
        </w:rPr>
      </w:pPr>
      <w:r w:rsidRPr="006E3C47">
        <w:rPr>
          <w:rFonts w:ascii="Verdana" w:eastAsia="Times New Roman" w:hAnsi="Verdana" w:cs="Arial"/>
          <w:b/>
          <w:color w:val="222533"/>
          <w:sz w:val="20"/>
          <w:szCs w:val="20"/>
          <w:u w:val="single"/>
          <w:lang w:eastAsia="fr-FR"/>
        </w:rPr>
        <w:t>MISSIONS GERERALES :</w:t>
      </w:r>
    </w:p>
    <w:p w14:paraId="60ABE02B" w14:textId="77777777" w:rsidR="00AB3701" w:rsidRPr="00187E1D" w:rsidRDefault="00AB3701" w:rsidP="00FD174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color w:val="222533"/>
          <w:sz w:val="10"/>
          <w:szCs w:val="10"/>
          <w:lang w:eastAsia="fr-FR"/>
        </w:rPr>
      </w:pPr>
    </w:p>
    <w:p w14:paraId="3CC3BF9E" w14:textId="77777777" w:rsidR="00601EDF" w:rsidRPr="00EA3F9E" w:rsidRDefault="00601EDF" w:rsidP="00FD174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color w:val="222533"/>
          <w:sz w:val="10"/>
          <w:szCs w:val="10"/>
          <w:u w:val="single"/>
          <w:lang w:eastAsia="fr-FR"/>
        </w:rPr>
      </w:pPr>
    </w:p>
    <w:p w14:paraId="3C9ADCC0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  <w:u w:val="single"/>
        </w:rPr>
        <w:t>Accueil / Gestion administrative</w:t>
      </w:r>
    </w:p>
    <w:p w14:paraId="1C138F1D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</w:rPr>
        <w:t xml:space="preserve">● Assurer l’accueil de la clientèle </w:t>
      </w:r>
    </w:p>
    <w:p w14:paraId="35660B73" w14:textId="77777777" w:rsidR="00BA0272" w:rsidRPr="00BA0272" w:rsidRDefault="00BA0272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BA0272">
        <w:rPr>
          <w:rFonts w:ascii="Verdana" w:hAnsi="Verdana"/>
          <w:sz w:val="20"/>
          <w:szCs w:val="20"/>
        </w:rPr>
        <w:t>● Assurer les transmissions avec</w:t>
      </w:r>
      <w:r w:rsidR="00AE24B0">
        <w:rPr>
          <w:rFonts w:ascii="Verdana" w:hAnsi="Verdana"/>
          <w:sz w:val="20"/>
          <w:szCs w:val="20"/>
        </w:rPr>
        <w:t xml:space="preserve"> l’élu et l’agent communal en charge de la gestion </w:t>
      </w:r>
      <w:r w:rsidR="008E0431">
        <w:rPr>
          <w:rFonts w:ascii="Verdana" w:hAnsi="Verdana"/>
          <w:sz w:val="20"/>
          <w:szCs w:val="20"/>
        </w:rPr>
        <w:t>de la piscine</w:t>
      </w:r>
    </w:p>
    <w:p w14:paraId="26D2124C" w14:textId="77777777" w:rsidR="00CB7CDC" w:rsidRPr="00AA49F5" w:rsidRDefault="00CB7CDC" w:rsidP="00BA0272">
      <w:pPr>
        <w:spacing w:after="0"/>
        <w:jc w:val="both"/>
        <w:rPr>
          <w:rFonts w:ascii="Verdana" w:hAnsi="Verdana"/>
          <w:sz w:val="16"/>
          <w:szCs w:val="16"/>
        </w:rPr>
      </w:pPr>
    </w:p>
    <w:p w14:paraId="6414A714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  <w:r w:rsidRPr="00CB7CDC">
        <w:rPr>
          <w:rFonts w:ascii="Verdana" w:hAnsi="Verdana"/>
          <w:sz w:val="20"/>
          <w:szCs w:val="20"/>
          <w:u w:val="single"/>
        </w:rPr>
        <w:t>Régie de recettes</w:t>
      </w:r>
    </w:p>
    <w:p w14:paraId="075A9052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  <w:r w:rsidRPr="00CB7CDC">
        <w:rPr>
          <w:rFonts w:ascii="Verdana" w:hAnsi="Verdana"/>
          <w:sz w:val="20"/>
          <w:szCs w:val="20"/>
        </w:rPr>
        <w:t>● Effectuer les formalités comptables (encaissement, vérification des moyens de paiement)</w:t>
      </w:r>
    </w:p>
    <w:p w14:paraId="385F5C67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</w:rPr>
        <w:t xml:space="preserve">● Retranscrire </w:t>
      </w:r>
      <w:r w:rsidR="00BA0272">
        <w:rPr>
          <w:rFonts w:ascii="Verdana" w:hAnsi="Verdana"/>
          <w:sz w:val="20"/>
          <w:szCs w:val="20"/>
        </w:rPr>
        <w:t>avec exactitude</w:t>
      </w:r>
      <w:r w:rsidRPr="00CB7CDC">
        <w:rPr>
          <w:rFonts w:ascii="Verdana" w:hAnsi="Verdana"/>
          <w:sz w:val="20"/>
          <w:szCs w:val="20"/>
        </w:rPr>
        <w:t xml:space="preserve"> les sommes perçues dans le cahier de régie</w:t>
      </w:r>
    </w:p>
    <w:p w14:paraId="3D68A140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BA0272">
        <w:rPr>
          <w:rFonts w:ascii="Verdana" w:hAnsi="Verdana"/>
          <w:sz w:val="20"/>
          <w:szCs w:val="20"/>
        </w:rPr>
        <w:t>● Vérification quotidienne de la caisse</w:t>
      </w:r>
      <w:r w:rsidRPr="00CB7CDC">
        <w:rPr>
          <w:rFonts w:ascii="Verdana" w:hAnsi="Verdana"/>
          <w:sz w:val="20"/>
          <w:szCs w:val="20"/>
        </w:rPr>
        <w:t xml:space="preserve"> </w:t>
      </w:r>
    </w:p>
    <w:p w14:paraId="71FEF92D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</w:rPr>
        <w:t xml:space="preserve">● Assurer la transmission des fonds au comptable </w:t>
      </w:r>
    </w:p>
    <w:p w14:paraId="5DAA26E3" w14:textId="77777777" w:rsidR="00CB7CDC" w:rsidRPr="00AA49F5" w:rsidRDefault="00CB7CDC" w:rsidP="00BA0272">
      <w:pPr>
        <w:spacing w:after="0"/>
        <w:jc w:val="both"/>
        <w:rPr>
          <w:rFonts w:ascii="Verdana" w:hAnsi="Verdana"/>
          <w:sz w:val="16"/>
          <w:szCs w:val="16"/>
        </w:rPr>
      </w:pPr>
    </w:p>
    <w:p w14:paraId="63A2AFE6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  <w:r w:rsidRPr="00CB7CDC">
        <w:rPr>
          <w:rFonts w:ascii="Verdana" w:hAnsi="Verdana"/>
          <w:sz w:val="20"/>
          <w:szCs w:val="20"/>
          <w:u w:val="single"/>
        </w:rPr>
        <w:t>Entretien des locaux</w:t>
      </w:r>
    </w:p>
    <w:p w14:paraId="7342F7CC" w14:textId="77777777" w:rsidR="008E0431" w:rsidRDefault="00CB7CDC" w:rsidP="00442061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</w:rPr>
        <w:t>● Effectuer les travaux de nettoyage des sanitaires</w:t>
      </w:r>
      <w:r w:rsidR="007C194F">
        <w:rPr>
          <w:rFonts w:ascii="Verdana" w:hAnsi="Verdana"/>
          <w:sz w:val="20"/>
          <w:szCs w:val="20"/>
        </w:rPr>
        <w:t xml:space="preserve"> </w:t>
      </w:r>
      <w:r w:rsidR="008E0431">
        <w:rPr>
          <w:rFonts w:ascii="Verdana" w:hAnsi="Verdana"/>
          <w:sz w:val="20"/>
          <w:szCs w:val="20"/>
        </w:rPr>
        <w:t>(</w:t>
      </w:r>
      <w:r w:rsidR="00B401D3">
        <w:rPr>
          <w:rFonts w:ascii="Verdana" w:hAnsi="Verdana"/>
          <w:sz w:val="20"/>
          <w:szCs w:val="20"/>
        </w:rPr>
        <w:t xml:space="preserve">bi </w:t>
      </w:r>
      <w:r w:rsidR="007C194F">
        <w:rPr>
          <w:rFonts w:ascii="Verdana" w:hAnsi="Verdana"/>
          <w:sz w:val="20"/>
          <w:szCs w:val="20"/>
        </w:rPr>
        <w:t>quotidien)</w:t>
      </w:r>
    </w:p>
    <w:p w14:paraId="6B2946DE" w14:textId="77777777" w:rsidR="00EC68FA" w:rsidRPr="00AA49F5" w:rsidRDefault="00EC68FA" w:rsidP="00FD174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bCs/>
          <w:color w:val="222533"/>
          <w:sz w:val="20"/>
          <w:szCs w:val="20"/>
          <w:u w:val="single"/>
          <w:lang w:eastAsia="fr-FR"/>
        </w:rPr>
      </w:pPr>
    </w:p>
    <w:p w14:paraId="299092EF" w14:textId="77777777" w:rsidR="00DF34EB" w:rsidRDefault="006E3C47" w:rsidP="008E0431">
      <w:pPr>
        <w:rPr>
          <w:rFonts w:ascii="Verdana" w:eastAsia="Times New Roman" w:hAnsi="Verdana" w:cs="Arial"/>
          <w:b/>
          <w:bCs/>
          <w:color w:val="222533"/>
          <w:sz w:val="20"/>
          <w:szCs w:val="20"/>
          <w:u w:val="single"/>
          <w:lang w:eastAsia="fr-FR"/>
        </w:rPr>
      </w:pPr>
      <w:r w:rsidRPr="006E3C47">
        <w:rPr>
          <w:rFonts w:ascii="Verdana" w:eastAsia="Times New Roman" w:hAnsi="Verdana" w:cs="Arial"/>
          <w:b/>
          <w:bCs/>
          <w:color w:val="222533"/>
          <w:sz w:val="20"/>
          <w:szCs w:val="20"/>
          <w:u w:val="single"/>
          <w:lang w:eastAsia="fr-FR"/>
        </w:rPr>
        <w:t xml:space="preserve">PROFIL </w:t>
      </w:r>
      <w:r w:rsidR="008E0431">
        <w:rPr>
          <w:rFonts w:ascii="Verdana" w:eastAsia="Times New Roman" w:hAnsi="Verdana" w:cs="Arial"/>
          <w:b/>
          <w:bCs/>
          <w:color w:val="222533"/>
          <w:sz w:val="20"/>
          <w:szCs w:val="20"/>
          <w:u w:val="single"/>
          <w:lang w:eastAsia="fr-FR"/>
        </w:rPr>
        <w:t>RECHERCHÉ</w:t>
      </w:r>
      <w:r w:rsidRPr="006E3C47">
        <w:rPr>
          <w:rFonts w:ascii="Verdana" w:eastAsia="Times New Roman" w:hAnsi="Verdana" w:cs="Arial"/>
          <w:b/>
          <w:bCs/>
          <w:color w:val="222533"/>
          <w:sz w:val="20"/>
          <w:szCs w:val="20"/>
          <w:u w:val="single"/>
          <w:lang w:eastAsia="fr-FR"/>
        </w:rPr>
        <w:t xml:space="preserve"> :</w:t>
      </w:r>
    </w:p>
    <w:p w14:paraId="2A619E09" w14:textId="77777777" w:rsidR="00D52F61" w:rsidRDefault="00CB7CDC" w:rsidP="00AA49F5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textAlignment w:val="top"/>
        <w:rPr>
          <w:rFonts w:ascii="Verdana" w:eastAsia="Times New Roman" w:hAnsi="Verdana" w:cs="Arial"/>
          <w:color w:val="222533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>Être majeur</w:t>
      </w:r>
    </w:p>
    <w:p w14:paraId="7DF8967C" w14:textId="77777777" w:rsidR="00AA49F5" w:rsidRPr="00AA49F5" w:rsidRDefault="00AA49F5" w:rsidP="00AA49F5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textAlignment w:val="top"/>
        <w:rPr>
          <w:rFonts w:ascii="Verdana" w:eastAsia="Times New Roman" w:hAnsi="Verdana" w:cs="Arial"/>
          <w:color w:val="222533"/>
          <w:sz w:val="20"/>
          <w:szCs w:val="20"/>
          <w:lang w:eastAsia="fr-FR"/>
        </w:rPr>
      </w:pPr>
      <w:r w:rsidRPr="00AA49F5">
        <w:rPr>
          <w:rFonts w:ascii="Verdana" w:hAnsi="Verdana" w:cs="Helvetica"/>
          <w:bCs/>
          <w:color w:val="000000"/>
          <w:sz w:val="20"/>
          <w:szCs w:val="20"/>
          <w:shd w:val="clear" w:color="auto" w:fill="FFFFFF"/>
        </w:rPr>
        <w:t>Avoir une aisance relationnelle</w:t>
      </w:r>
      <w:r w:rsidR="004C65BC">
        <w:rPr>
          <w:rFonts w:ascii="Verdana" w:hAnsi="Verdana" w:cs="Helvetica"/>
          <w:bCs/>
          <w:color w:val="000000"/>
          <w:sz w:val="20"/>
          <w:szCs w:val="20"/>
          <w:shd w:val="clear" w:color="auto" w:fill="FFFFFF"/>
        </w:rPr>
        <w:t xml:space="preserve"> et</w:t>
      </w:r>
      <w:r>
        <w:rPr>
          <w:rFonts w:ascii="Verdana" w:hAnsi="Verdana" w:cs="Helvetica"/>
          <w:bCs/>
          <w:color w:val="000000"/>
          <w:sz w:val="20"/>
          <w:szCs w:val="20"/>
          <w:shd w:val="clear" w:color="auto" w:fill="FFFFFF"/>
        </w:rPr>
        <w:t xml:space="preserve"> une bonne présentation</w:t>
      </w:r>
    </w:p>
    <w:p w14:paraId="44B1FD5F" w14:textId="77777777" w:rsidR="00AA49F5" w:rsidRDefault="00AA49F5" w:rsidP="00AA49F5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contextualSpacing w:val="0"/>
        <w:textAlignment w:val="top"/>
        <w:rPr>
          <w:rFonts w:ascii="Verdana" w:eastAsia="Times New Roman" w:hAnsi="Verdana" w:cs="Arial"/>
          <w:color w:val="222533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>Être organisé, réactif, rigoureux et savoir travailler en autonomie</w:t>
      </w:r>
    </w:p>
    <w:p w14:paraId="7B51F5C2" w14:textId="77777777" w:rsidR="000B6480" w:rsidRPr="007C194F" w:rsidRDefault="004C65BC" w:rsidP="00AA49F5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contextualSpacing w:val="0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Avoir un attrait</w:t>
      </w:r>
      <w:r w:rsidR="00AA49F5" w:rsidRPr="00AA49F5">
        <w:rPr>
          <w:rFonts w:ascii="Verdana" w:hAnsi="Verdana" w:cs="Helvetica"/>
          <w:color w:val="000000"/>
          <w:sz w:val="20"/>
          <w:szCs w:val="20"/>
        </w:rPr>
        <w:t xml:space="preserve"> pour la comptabilité</w:t>
      </w:r>
    </w:p>
    <w:p w14:paraId="124E01ED" w14:textId="77777777" w:rsidR="007C194F" w:rsidRPr="004C65BC" w:rsidRDefault="007C194F" w:rsidP="00AA49F5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contextualSpacing w:val="0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Connaître</w:t>
      </w:r>
      <w:r w:rsidR="00B401D3">
        <w:rPr>
          <w:rFonts w:ascii="Verdana" w:hAnsi="Verdana"/>
          <w:sz w:val="20"/>
          <w:szCs w:val="20"/>
        </w:rPr>
        <w:t xml:space="preserve"> et appliquer</w:t>
      </w:r>
      <w:r>
        <w:rPr>
          <w:rFonts w:ascii="Verdana" w:hAnsi="Verdana"/>
          <w:sz w:val="20"/>
          <w:szCs w:val="20"/>
        </w:rPr>
        <w:t xml:space="preserve"> les normes sanitaires et d’hygiène</w:t>
      </w:r>
    </w:p>
    <w:p w14:paraId="55AC8AAF" w14:textId="77777777" w:rsidR="004C65BC" w:rsidRDefault="004C65BC" w:rsidP="004C65BC">
      <w:pPr>
        <w:pStyle w:val="Paragraphedeliste"/>
        <w:shd w:val="clear" w:color="auto" w:fill="FFFFFF"/>
        <w:spacing w:after="0" w:line="240" w:lineRule="auto"/>
        <w:ind w:left="357"/>
        <w:contextualSpacing w:val="0"/>
        <w:textAlignment w:val="top"/>
        <w:rPr>
          <w:rFonts w:ascii="Verdana" w:hAnsi="Verdana"/>
          <w:sz w:val="20"/>
          <w:szCs w:val="20"/>
        </w:rPr>
      </w:pPr>
    </w:p>
    <w:p w14:paraId="57512E25" w14:textId="77777777" w:rsidR="004C65BC" w:rsidRPr="004C65BC" w:rsidRDefault="004C65BC" w:rsidP="004C65BC">
      <w:pPr>
        <w:pStyle w:val="Paragraphedeliste"/>
        <w:shd w:val="clear" w:color="auto" w:fill="FFFFFF"/>
        <w:spacing w:after="0" w:line="240" w:lineRule="auto"/>
        <w:ind w:left="357"/>
        <w:contextualSpacing w:val="0"/>
        <w:textAlignment w:val="top"/>
        <w:rPr>
          <w:rFonts w:ascii="Verdana" w:hAnsi="Verdana"/>
          <w:sz w:val="20"/>
          <w:szCs w:val="20"/>
        </w:rPr>
      </w:pPr>
    </w:p>
    <w:p w14:paraId="606421B9" w14:textId="77777777" w:rsidR="004C65BC" w:rsidRDefault="004C65BC" w:rsidP="004C65B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bCs/>
          <w:color w:val="222533"/>
          <w:sz w:val="20"/>
          <w:szCs w:val="20"/>
          <w:u w:val="single"/>
          <w:lang w:eastAsia="fr-FR"/>
        </w:rPr>
      </w:pPr>
      <w:r>
        <w:rPr>
          <w:rFonts w:ascii="Verdana" w:eastAsia="Times New Roman" w:hAnsi="Verdana" w:cs="Arial"/>
          <w:b/>
          <w:bCs/>
          <w:color w:val="222533"/>
          <w:sz w:val="20"/>
          <w:szCs w:val="20"/>
          <w:u w:val="single"/>
          <w:lang w:eastAsia="fr-FR"/>
        </w:rPr>
        <w:t>CONDITIONS DE TRAVAIL</w:t>
      </w:r>
      <w:r w:rsidRPr="006E3C47">
        <w:rPr>
          <w:rFonts w:ascii="Verdana" w:eastAsia="Times New Roman" w:hAnsi="Verdana" w:cs="Arial"/>
          <w:b/>
          <w:bCs/>
          <w:color w:val="222533"/>
          <w:sz w:val="20"/>
          <w:szCs w:val="20"/>
          <w:u w:val="single"/>
          <w:lang w:eastAsia="fr-FR"/>
        </w:rPr>
        <w:t xml:space="preserve"> :</w:t>
      </w:r>
    </w:p>
    <w:p w14:paraId="7C6E9FB4" w14:textId="77777777" w:rsidR="00B401D3" w:rsidRPr="00537419" w:rsidRDefault="006D526C" w:rsidP="00537419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contextualSpacing w:val="0"/>
        <w:textAlignment w:val="top"/>
        <w:rPr>
          <w:rFonts w:ascii="Verdana" w:eastAsia="Times New Roman" w:hAnsi="Verdana" w:cs="Arial"/>
          <w:sz w:val="20"/>
          <w:szCs w:val="20"/>
          <w:lang w:eastAsia="fr-FR"/>
        </w:rPr>
      </w:pPr>
      <w:r w:rsidRPr="00537419">
        <w:rPr>
          <w:rFonts w:ascii="Verdana" w:eastAsia="Times New Roman" w:hAnsi="Verdana" w:cs="Arial"/>
          <w:sz w:val="20"/>
          <w:szCs w:val="20"/>
          <w:lang w:eastAsia="fr-FR"/>
        </w:rPr>
        <w:t xml:space="preserve">CDD </w:t>
      </w:r>
      <w:r w:rsidR="00F2555E" w:rsidRPr="00537419">
        <w:rPr>
          <w:rFonts w:ascii="Verdana" w:eastAsia="Times New Roman" w:hAnsi="Verdana" w:cs="Arial"/>
          <w:sz w:val="20"/>
          <w:szCs w:val="20"/>
          <w:lang w:eastAsia="fr-FR"/>
        </w:rPr>
        <w:t>avec des</w:t>
      </w:r>
      <w:r w:rsidRPr="00537419">
        <w:rPr>
          <w:rFonts w:ascii="Verdana" w:eastAsia="Times New Roman" w:hAnsi="Verdana" w:cs="Arial"/>
          <w:sz w:val="20"/>
          <w:szCs w:val="20"/>
          <w:lang w:eastAsia="fr-FR"/>
        </w:rPr>
        <w:t xml:space="preserve"> journée</w:t>
      </w:r>
      <w:r w:rsidR="00F2555E" w:rsidRPr="00537419">
        <w:rPr>
          <w:rFonts w:ascii="Verdana" w:eastAsia="Times New Roman" w:hAnsi="Verdana" w:cs="Arial"/>
          <w:sz w:val="20"/>
          <w:szCs w:val="20"/>
          <w:lang w:eastAsia="fr-FR"/>
        </w:rPr>
        <w:t>s</w:t>
      </w:r>
      <w:r w:rsidRPr="00537419">
        <w:rPr>
          <w:rFonts w:ascii="Verdana" w:eastAsia="Times New Roman" w:hAnsi="Verdana" w:cs="Arial"/>
          <w:sz w:val="20"/>
          <w:szCs w:val="20"/>
          <w:lang w:eastAsia="fr-FR"/>
        </w:rPr>
        <w:t xml:space="preserve"> de travail </w:t>
      </w:r>
      <w:r w:rsidR="008E0431" w:rsidRPr="00537419">
        <w:rPr>
          <w:rFonts w:ascii="Verdana" w:eastAsia="Times New Roman" w:hAnsi="Verdana" w:cs="Arial"/>
          <w:sz w:val="20"/>
          <w:szCs w:val="20"/>
          <w:lang w:eastAsia="fr-FR"/>
        </w:rPr>
        <w:t>en horaires coupés</w:t>
      </w:r>
      <w:r w:rsidR="00537419" w:rsidRPr="00537419">
        <w:rPr>
          <w:rFonts w:ascii="Verdana" w:eastAsia="Times New Roman" w:hAnsi="Verdana" w:cs="Arial"/>
          <w:sz w:val="20"/>
          <w:szCs w:val="20"/>
          <w:lang w:eastAsia="fr-FR"/>
        </w:rPr>
        <w:t> :</w:t>
      </w:r>
    </w:p>
    <w:p w14:paraId="3AF1B301" w14:textId="77777777" w:rsidR="00537419" w:rsidRPr="00537419" w:rsidRDefault="00537419" w:rsidP="00537419">
      <w:pPr>
        <w:pStyle w:val="Paragraphedeliste"/>
        <w:shd w:val="clear" w:color="auto" w:fill="FFFFFF"/>
        <w:spacing w:after="0" w:line="240" w:lineRule="auto"/>
        <w:ind w:left="357"/>
        <w:contextualSpacing w:val="0"/>
        <w:textAlignment w:val="top"/>
        <w:rPr>
          <w:rFonts w:ascii="Verdana" w:eastAsia="Times New Roman" w:hAnsi="Verdana" w:cs="Arial"/>
          <w:sz w:val="20"/>
          <w:szCs w:val="20"/>
          <w:lang w:eastAsia="fr-FR"/>
        </w:rPr>
      </w:pPr>
      <w:r w:rsidRPr="00537419">
        <w:rPr>
          <w:rFonts w:ascii="Verdana" w:eastAsia="Times New Roman" w:hAnsi="Verdana" w:cs="Arial"/>
          <w:sz w:val="20"/>
          <w:szCs w:val="20"/>
          <w:lang w:eastAsia="fr-FR"/>
        </w:rPr>
        <w:t>11h45 -14h / 16h30-18h30 en juin</w:t>
      </w:r>
    </w:p>
    <w:p w14:paraId="656CF584" w14:textId="77777777" w:rsidR="00537419" w:rsidRPr="00537419" w:rsidRDefault="00537419" w:rsidP="00537419">
      <w:pPr>
        <w:pStyle w:val="Paragraphedeliste"/>
        <w:shd w:val="clear" w:color="auto" w:fill="FFFFFF"/>
        <w:spacing w:after="0" w:line="240" w:lineRule="auto"/>
        <w:ind w:left="357"/>
        <w:contextualSpacing w:val="0"/>
        <w:textAlignment w:val="top"/>
        <w:rPr>
          <w:rFonts w:ascii="Verdana" w:eastAsia="Times New Roman" w:hAnsi="Verdana" w:cs="Arial"/>
          <w:sz w:val="20"/>
          <w:szCs w:val="20"/>
          <w:lang w:eastAsia="fr-FR"/>
        </w:rPr>
      </w:pPr>
      <w:r w:rsidRPr="00537419">
        <w:rPr>
          <w:rFonts w:ascii="Verdana" w:eastAsia="Times New Roman" w:hAnsi="Verdana" w:cs="Arial"/>
          <w:sz w:val="20"/>
          <w:szCs w:val="20"/>
          <w:lang w:eastAsia="fr-FR"/>
        </w:rPr>
        <w:t>14h-20h en juillet /août</w:t>
      </w:r>
    </w:p>
    <w:p w14:paraId="2013C616" w14:textId="77777777" w:rsidR="006D526C" w:rsidRDefault="006D526C" w:rsidP="004C65BC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contextualSpacing w:val="0"/>
        <w:textAlignment w:val="top"/>
        <w:rPr>
          <w:rFonts w:ascii="Verdana" w:eastAsia="Times New Roman" w:hAnsi="Verdana" w:cs="Arial"/>
          <w:color w:val="222533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>Travail les samedis, dimanches et jours fériés à tour de rôle</w:t>
      </w:r>
    </w:p>
    <w:p w14:paraId="31A2FA82" w14:textId="77777777" w:rsidR="006D526C" w:rsidRDefault="006D526C" w:rsidP="004C65BC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contextualSpacing w:val="0"/>
        <w:textAlignment w:val="top"/>
        <w:rPr>
          <w:rFonts w:ascii="Verdana" w:eastAsia="Times New Roman" w:hAnsi="Verdana" w:cs="Arial"/>
          <w:color w:val="222533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>Jours de récupération définis selon planning</w:t>
      </w:r>
    </w:p>
    <w:p w14:paraId="54710FC3" w14:textId="77777777" w:rsidR="004C65BC" w:rsidRPr="004C65BC" w:rsidRDefault="004C65BC" w:rsidP="004C65BC">
      <w:pPr>
        <w:shd w:val="clear" w:color="auto" w:fill="FFFFFF"/>
        <w:spacing w:after="0" w:line="240" w:lineRule="auto"/>
        <w:textAlignment w:val="top"/>
        <w:rPr>
          <w:rFonts w:ascii="Verdana" w:hAnsi="Verdana"/>
          <w:sz w:val="20"/>
          <w:szCs w:val="20"/>
        </w:rPr>
      </w:pPr>
    </w:p>
    <w:sectPr w:rsidR="004C65BC" w:rsidRPr="004C65BC" w:rsidSect="004C65BC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2AA"/>
    <w:multiLevelType w:val="hybridMultilevel"/>
    <w:tmpl w:val="293E912A"/>
    <w:lvl w:ilvl="0" w:tplc="9A6A4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774A7"/>
    <w:multiLevelType w:val="hybridMultilevel"/>
    <w:tmpl w:val="EA08C62E"/>
    <w:lvl w:ilvl="0" w:tplc="12F0D4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D11A01"/>
    <w:multiLevelType w:val="hybridMultilevel"/>
    <w:tmpl w:val="638EA958"/>
    <w:lvl w:ilvl="0" w:tplc="4B9890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8716C"/>
    <w:multiLevelType w:val="hybridMultilevel"/>
    <w:tmpl w:val="74C889BA"/>
    <w:lvl w:ilvl="0" w:tplc="4A609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82144"/>
    <w:multiLevelType w:val="hybridMultilevel"/>
    <w:tmpl w:val="1E609A02"/>
    <w:lvl w:ilvl="0" w:tplc="12F0D4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50084"/>
    <w:multiLevelType w:val="hybridMultilevel"/>
    <w:tmpl w:val="EA74F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66602"/>
    <w:multiLevelType w:val="hybridMultilevel"/>
    <w:tmpl w:val="57BE9B4C"/>
    <w:lvl w:ilvl="0" w:tplc="12F0D4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16D4D"/>
    <w:multiLevelType w:val="hybridMultilevel"/>
    <w:tmpl w:val="B0E284A8"/>
    <w:lvl w:ilvl="0" w:tplc="A2F2BF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EB"/>
    <w:rsid w:val="00005039"/>
    <w:rsid w:val="00077C29"/>
    <w:rsid w:val="000958B4"/>
    <w:rsid w:val="000B6480"/>
    <w:rsid w:val="000C5748"/>
    <w:rsid w:val="000D0161"/>
    <w:rsid w:val="00116356"/>
    <w:rsid w:val="00125BC2"/>
    <w:rsid w:val="00187E1D"/>
    <w:rsid w:val="001A030D"/>
    <w:rsid w:val="001A2029"/>
    <w:rsid w:val="001D2581"/>
    <w:rsid w:val="00230B69"/>
    <w:rsid w:val="00242EE6"/>
    <w:rsid w:val="002B79FA"/>
    <w:rsid w:val="00306D86"/>
    <w:rsid w:val="0033426F"/>
    <w:rsid w:val="00341398"/>
    <w:rsid w:val="00345740"/>
    <w:rsid w:val="003E008C"/>
    <w:rsid w:val="00442061"/>
    <w:rsid w:val="00442302"/>
    <w:rsid w:val="00485E03"/>
    <w:rsid w:val="004958B2"/>
    <w:rsid w:val="004A3AC1"/>
    <w:rsid w:val="004B3425"/>
    <w:rsid w:val="004C65BC"/>
    <w:rsid w:val="004E1FDE"/>
    <w:rsid w:val="004E25B3"/>
    <w:rsid w:val="004E5295"/>
    <w:rsid w:val="004F3977"/>
    <w:rsid w:val="00537419"/>
    <w:rsid w:val="0055415B"/>
    <w:rsid w:val="00560707"/>
    <w:rsid w:val="005731B1"/>
    <w:rsid w:val="005A1EBC"/>
    <w:rsid w:val="005C0193"/>
    <w:rsid w:val="005E6E4A"/>
    <w:rsid w:val="006009D7"/>
    <w:rsid w:val="00601EDF"/>
    <w:rsid w:val="006270B1"/>
    <w:rsid w:val="00651C1A"/>
    <w:rsid w:val="006D526C"/>
    <w:rsid w:val="006E3C47"/>
    <w:rsid w:val="00734852"/>
    <w:rsid w:val="007463CC"/>
    <w:rsid w:val="007867A9"/>
    <w:rsid w:val="007C194F"/>
    <w:rsid w:val="007D3724"/>
    <w:rsid w:val="007E040B"/>
    <w:rsid w:val="008239DB"/>
    <w:rsid w:val="00824002"/>
    <w:rsid w:val="00842086"/>
    <w:rsid w:val="00842AC5"/>
    <w:rsid w:val="008550D8"/>
    <w:rsid w:val="008B3B14"/>
    <w:rsid w:val="008E0431"/>
    <w:rsid w:val="008F4D7E"/>
    <w:rsid w:val="00925759"/>
    <w:rsid w:val="009527A9"/>
    <w:rsid w:val="00954271"/>
    <w:rsid w:val="00954C43"/>
    <w:rsid w:val="0096265A"/>
    <w:rsid w:val="009B0EF2"/>
    <w:rsid w:val="009C4618"/>
    <w:rsid w:val="009F7DFE"/>
    <w:rsid w:val="00A21459"/>
    <w:rsid w:val="00A3526E"/>
    <w:rsid w:val="00AA49F5"/>
    <w:rsid w:val="00AB3701"/>
    <w:rsid w:val="00AE24B0"/>
    <w:rsid w:val="00B206AB"/>
    <w:rsid w:val="00B401D3"/>
    <w:rsid w:val="00B5237B"/>
    <w:rsid w:val="00B872AD"/>
    <w:rsid w:val="00B965C0"/>
    <w:rsid w:val="00BA0272"/>
    <w:rsid w:val="00C05BFE"/>
    <w:rsid w:val="00C32B2E"/>
    <w:rsid w:val="00C96DE7"/>
    <w:rsid w:val="00CA6A87"/>
    <w:rsid w:val="00CB2295"/>
    <w:rsid w:val="00CB7CDC"/>
    <w:rsid w:val="00CD2C8E"/>
    <w:rsid w:val="00CD72B8"/>
    <w:rsid w:val="00CE2E80"/>
    <w:rsid w:val="00CF3132"/>
    <w:rsid w:val="00D52F61"/>
    <w:rsid w:val="00D85B36"/>
    <w:rsid w:val="00DA6994"/>
    <w:rsid w:val="00DC572E"/>
    <w:rsid w:val="00DF34EB"/>
    <w:rsid w:val="00E15041"/>
    <w:rsid w:val="00E51942"/>
    <w:rsid w:val="00E521F1"/>
    <w:rsid w:val="00E64BF7"/>
    <w:rsid w:val="00E66DFA"/>
    <w:rsid w:val="00E73FE5"/>
    <w:rsid w:val="00EA3F9E"/>
    <w:rsid w:val="00EA69C1"/>
    <w:rsid w:val="00EC68FA"/>
    <w:rsid w:val="00EF6F51"/>
    <w:rsid w:val="00F17710"/>
    <w:rsid w:val="00F2555E"/>
    <w:rsid w:val="00F4395F"/>
    <w:rsid w:val="00F54400"/>
    <w:rsid w:val="00FD174F"/>
    <w:rsid w:val="00FD79C0"/>
    <w:rsid w:val="00FE4EBD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223A"/>
  <w15:chartTrackingRefBased/>
  <w15:docId w15:val="{E61EC294-D646-4B5B-8166-60D010C7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48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6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0830">
              <w:marLeft w:val="0"/>
              <w:marRight w:val="5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2836">
              <w:marLeft w:val="0"/>
              <w:marRight w:val="5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735">
              <w:marLeft w:val="0"/>
              <w:marRight w:val="5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</dc:creator>
  <cp:keywords/>
  <dc:description/>
  <cp:lastModifiedBy>Communication SAINT LAURENT DU PONT</cp:lastModifiedBy>
  <cp:revision>2</cp:revision>
  <cp:lastPrinted>2021-04-01T13:39:00Z</cp:lastPrinted>
  <dcterms:created xsi:type="dcterms:W3CDTF">2025-04-01T07:18:00Z</dcterms:created>
  <dcterms:modified xsi:type="dcterms:W3CDTF">2025-04-01T07:18:00Z</dcterms:modified>
</cp:coreProperties>
</file>